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4E662" w14:textId="77777777" w:rsidR="002F529B" w:rsidRPr="00914DBB" w:rsidRDefault="002F529B" w:rsidP="0070142E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es-MX"/>
        </w:rPr>
      </w:pPr>
    </w:p>
    <w:p w14:paraId="6376FE43" w14:textId="77777777" w:rsidR="00FB26D8" w:rsidRPr="00914DBB" w:rsidRDefault="00FB26D8" w:rsidP="0070142E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es-MX"/>
        </w:rPr>
      </w:pPr>
      <w:r w:rsidRPr="00914DBB">
        <w:rPr>
          <w:rFonts w:cstheme="minorHAnsi"/>
          <w:noProof/>
          <w:sz w:val="24"/>
          <w:szCs w:val="24"/>
          <w:lang w:eastAsia="es-MX"/>
        </w:rPr>
        <w:t>Fondo Mexicano para la Conservación de la Naturaleza</w:t>
      </w:r>
      <w:r w:rsidR="0070142E">
        <w:rPr>
          <w:rFonts w:cstheme="minorHAnsi"/>
          <w:noProof/>
          <w:sz w:val="24"/>
          <w:szCs w:val="24"/>
          <w:lang w:eastAsia="es-MX"/>
        </w:rPr>
        <w:t xml:space="preserve"> A.C. (FMCN)</w:t>
      </w:r>
      <w:r w:rsidR="00131B2D" w:rsidRPr="00914DBB">
        <w:rPr>
          <w:rFonts w:cstheme="minorHAnsi"/>
          <w:noProof/>
          <w:sz w:val="24"/>
          <w:szCs w:val="24"/>
          <w:lang w:eastAsia="es-MX"/>
        </w:rPr>
        <w:t xml:space="preserve"> </w:t>
      </w:r>
      <w:r w:rsidR="002F529B" w:rsidRPr="00914DBB">
        <w:rPr>
          <w:rFonts w:cstheme="minorHAnsi"/>
          <w:noProof/>
          <w:sz w:val="24"/>
          <w:szCs w:val="24"/>
          <w:lang w:eastAsia="es-MX"/>
        </w:rPr>
        <w:t>publica los siguientes Términos de Referencia para</w:t>
      </w:r>
      <w:r w:rsidR="00EB36D8" w:rsidRPr="00914DBB">
        <w:rPr>
          <w:rFonts w:cstheme="minorHAnsi"/>
          <w:noProof/>
          <w:sz w:val="24"/>
          <w:szCs w:val="24"/>
          <w:lang w:eastAsia="es-MX"/>
        </w:rPr>
        <w:t xml:space="preserve"> llevar a cabo</w:t>
      </w:r>
      <w:r w:rsidR="002F529B" w:rsidRPr="00914DBB">
        <w:rPr>
          <w:rFonts w:cstheme="minorHAnsi"/>
          <w:noProof/>
          <w:sz w:val="24"/>
          <w:szCs w:val="24"/>
          <w:lang w:eastAsia="es-MX"/>
        </w:rPr>
        <w:t xml:space="preserve"> </w:t>
      </w:r>
      <w:r w:rsidR="002F529B" w:rsidRPr="00914DBB">
        <w:rPr>
          <w:rFonts w:cstheme="minorHAnsi"/>
          <w:noProof/>
          <w:color w:val="7F7F7F" w:themeColor="text1" w:themeTint="80"/>
          <w:sz w:val="24"/>
          <w:szCs w:val="24"/>
          <w:lang w:eastAsia="es-MX"/>
        </w:rPr>
        <w:t>la consultoría</w:t>
      </w:r>
      <w:r w:rsidR="002F529B" w:rsidRPr="00914DBB">
        <w:rPr>
          <w:rFonts w:cstheme="minorHAnsi"/>
          <w:noProof/>
          <w:sz w:val="24"/>
          <w:szCs w:val="24"/>
          <w:lang w:eastAsia="es-MX"/>
        </w:rPr>
        <w:t>:</w:t>
      </w:r>
    </w:p>
    <w:p w14:paraId="6705472D" w14:textId="77777777" w:rsidR="00131B2D" w:rsidRPr="00914DBB" w:rsidRDefault="00131B2D" w:rsidP="0070142E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es-MX"/>
        </w:rPr>
      </w:pPr>
    </w:p>
    <w:p w14:paraId="50886655" w14:textId="77777777" w:rsidR="00FB26D8" w:rsidRPr="00914DBB" w:rsidRDefault="002F529B" w:rsidP="0070142E">
      <w:pPr>
        <w:spacing w:after="0" w:line="240" w:lineRule="auto"/>
        <w:jc w:val="center"/>
        <w:rPr>
          <w:rFonts w:cstheme="minorHAnsi"/>
          <w:b/>
          <w:noProof/>
          <w:sz w:val="28"/>
          <w:szCs w:val="28"/>
          <w:lang w:eastAsia="es-MX"/>
        </w:rPr>
      </w:pPr>
      <w:r w:rsidRPr="00914DBB">
        <w:rPr>
          <w:rFonts w:cstheme="minorHAnsi"/>
          <w:b/>
          <w:noProof/>
          <w:sz w:val="28"/>
          <w:szCs w:val="28"/>
          <w:lang w:eastAsia="es-MX"/>
        </w:rPr>
        <w:t>“</w:t>
      </w:r>
      <w:r w:rsidR="00014DF3" w:rsidRPr="00914DBB">
        <w:rPr>
          <w:rFonts w:cstheme="minorHAnsi"/>
          <w:b/>
          <w:noProof/>
          <w:color w:val="7F7F7F" w:themeColor="text1" w:themeTint="80"/>
          <w:sz w:val="28"/>
          <w:szCs w:val="28"/>
          <w:lang w:eastAsia="es-MX"/>
        </w:rPr>
        <w:t>Título</w:t>
      </w:r>
      <w:r w:rsidRPr="00914DBB">
        <w:rPr>
          <w:rFonts w:cstheme="minorHAnsi"/>
          <w:b/>
          <w:noProof/>
          <w:sz w:val="28"/>
          <w:szCs w:val="28"/>
          <w:lang w:eastAsia="es-MX"/>
        </w:rPr>
        <w:t>”</w:t>
      </w:r>
      <w:r w:rsidR="004823F2" w:rsidRPr="00914DBB">
        <w:rPr>
          <w:rFonts w:cstheme="minorHAnsi"/>
          <w:b/>
          <w:noProof/>
          <w:sz w:val="28"/>
          <w:szCs w:val="28"/>
          <w:lang w:eastAsia="es-MX"/>
        </w:rPr>
        <w:t xml:space="preserve"> </w:t>
      </w:r>
    </w:p>
    <w:p w14:paraId="1BCAB4AE" w14:textId="77777777" w:rsidR="002F529B" w:rsidRPr="00914DBB" w:rsidRDefault="002F529B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4A823CF8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Antecedentes</w:t>
      </w:r>
    </w:p>
    <w:p w14:paraId="0169D40F" w14:textId="6C905D8C" w:rsidR="00A456E0" w:rsidRPr="0070142E" w:rsidRDefault="0070142E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70142E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Explicar el contexto por el que se requiere desarrollar la consultoría</w:t>
      </w:r>
      <w:r w:rsid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.</w:t>
      </w:r>
    </w:p>
    <w:p w14:paraId="53F8EE62" w14:textId="77777777" w:rsidR="0070142E" w:rsidRPr="00914DBB" w:rsidRDefault="0070142E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0FDE0284" w14:textId="77777777" w:rsidR="00014DF3" w:rsidRPr="00914DBB" w:rsidRDefault="00C52A09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Objetivo </w:t>
      </w:r>
      <w:r w:rsidR="00014DF3" w:rsidRPr="00914DBB">
        <w:rPr>
          <w:rFonts w:eastAsia="Times New Roman" w:cstheme="minorHAnsi"/>
          <w:b/>
          <w:sz w:val="24"/>
          <w:szCs w:val="24"/>
          <w:lang w:eastAsia="es-MX"/>
        </w:rPr>
        <w:t>general</w:t>
      </w:r>
    </w:p>
    <w:p w14:paraId="531349E2" w14:textId="77777777" w:rsidR="00D43D1F" w:rsidRPr="00914DBB" w:rsidRDefault="00EB36D8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Definir e</w:t>
      </w:r>
      <w:r w:rsidR="0070142E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l objetivo general de la 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consultoría</w:t>
      </w:r>
      <w:r w:rsidR="00C52A09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26064B54" w14:textId="77777777" w:rsidR="00EB36D8" w:rsidRPr="00914DBB" w:rsidRDefault="00EB36D8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5A84A264" w14:textId="77777777" w:rsidR="002F529B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Objetivos específicos</w:t>
      </w:r>
    </w:p>
    <w:p w14:paraId="2D56BE1B" w14:textId="77777777" w:rsidR="00A456E0" w:rsidRPr="00914DBB" w:rsidRDefault="00014DF3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En caso que apliquen</w:t>
      </w:r>
      <w:r w:rsidR="00EB36D8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73C7DB3C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55328D4C" w14:textId="77777777" w:rsidR="00FD3DE0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Metodología</w:t>
      </w:r>
    </w:p>
    <w:p w14:paraId="0F638A3C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 xml:space="preserve">En caso de requerir una metodología específica favor de describirla, en caso contrario anotar: Es necesario que la propuesta presentada describa detalladamente la metodología a emplear para </w:t>
      </w:r>
      <w:r w:rsidR="0070142E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 xml:space="preserve">la desarrollar la </w:t>
      </w:r>
      <w:r w:rsidRPr="00914DBB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consultoría. La pertinencia de la misma será uno de los aspectos a evaluar</w:t>
      </w:r>
      <w:r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78BAC94E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30C9A74E" w14:textId="77777777" w:rsidR="00AF05FB" w:rsidRPr="00914DBB" w:rsidRDefault="00AF05FB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Actividades</w:t>
      </w:r>
      <w:r w:rsidR="00014DF3"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 a realizar</w:t>
      </w:r>
    </w:p>
    <w:p w14:paraId="43241974" w14:textId="77777777" w:rsidR="00AF05FB" w:rsidRPr="00914DBB" w:rsidRDefault="0070142E" w:rsidP="0070142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Actividad 1</w:t>
      </w:r>
    </w:p>
    <w:p w14:paraId="5AF140DE" w14:textId="77777777" w:rsidR="00E22A1D" w:rsidRPr="0070142E" w:rsidRDefault="0070142E" w:rsidP="0070142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Actividad 2</w:t>
      </w:r>
    </w:p>
    <w:p w14:paraId="74527AA8" w14:textId="77777777" w:rsidR="0070142E" w:rsidRPr="00914DBB" w:rsidRDefault="0070142E" w:rsidP="0070142E">
      <w:pPr>
        <w:pStyle w:val="Prrafodelista"/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1B388275" w14:textId="77777777" w:rsidR="00AF05FB" w:rsidRPr="00914DBB" w:rsidRDefault="00AF05FB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Productos</w:t>
      </w:r>
      <w:r w:rsidR="00014DF3"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 entregables</w:t>
      </w:r>
    </w:p>
    <w:p w14:paraId="61F18D0E" w14:textId="77777777" w:rsidR="00A456E0" w:rsidRDefault="002D4D08" w:rsidP="0070142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Enlistar de forma detallada los productos esperados</w:t>
      </w:r>
      <w:r w:rsidR="003C51C8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0ABD4807" w14:textId="77777777" w:rsidR="0070142E" w:rsidRPr="00914DBB" w:rsidRDefault="0070142E" w:rsidP="0070142E">
      <w:pPr>
        <w:pStyle w:val="Prrafodelista"/>
        <w:spacing w:after="0" w:line="240" w:lineRule="auto"/>
        <w:ind w:left="644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1A80E446" w14:textId="77777777" w:rsidR="00A456E0" w:rsidRPr="00914DBB" w:rsidRDefault="00A456E0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Duración </w:t>
      </w:r>
      <w:r w:rsidR="0070142E">
        <w:rPr>
          <w:rFonts w:eastAsia="Times New Roman" w:cstheme="minorHAnsi"/>
          <w:b/>
          <w:sz w:val="24"/>
          <w:szCs w:val="24"/>
          <w:lang w:eastAsia="es-MX"/>
        </w:rPr>
        <w:t>de la consultoría</w:t>
      </w:r>
    </w:p>
    <w:p w14:paraId="5DC21FF4" w14:textId="77777777" w:rsidR="00014DF3" w:rsidRPr="00914DBB" w:rsidRDefault="00A456E0" w:rsidP="0070142E">
      <w:pPr>
        <w:spacing w:after="0" w:line="240" w:lineRule="auto"/>
        <w:jc w:val="both"/>
        <w:rPr>
          <w:rStyle w:val="Refdecomentario"/>
          <w:rFonts w:cstheme="minorHAnsi"/>
          <w:sz w:val="24"/>
          <w:szCs w:val="24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 xml:space="preserve">La duración del contrato será de máximo </w:t>
      </w:r>
      <w:r w:rsidR="002D4D08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X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meses</w:t>
      </w:r>
      <w:r w:rsidR="00811AC5" w:rsidRPr="00914DBB">
        <w:rPr>
          <w:rStyle w:val="Refdecomentario"/>
          <w:rFonts w:cstheme="minorHAnsi"/>
          <w:color w:val="7F7F7F" w:themeColor="text1" w:themeTint="80"/>
          <w:sz w:val="24"/>
          <w:szCs w:val="24"/>
        </w:rPr>
        <w:t>, es deseable incluir un cronograma de actividades/productos en el tiempo esperado del servicio</w:t>
      </w:r>
      <w:r w:rsidR="00811AC5" w:rsidRPr="00914DBB">
        <w:rPr>
          <w:rStyle w:val="Refdecomentario"/>
          <w:rFonts w:cstheme="minorHAnsi"/>
          <w:sz w:val="24"/>
          <w:szCs w:val="24"/>
        </w:rPr>
        <w:t>.</w:t>
      </w:r>
    </w:p>
    <w:p w14:paraId="7B50BB43" w14:textId="77777777" w:rsidR="00014DF3" w:rsidRDefault="00014DF3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632D018F" w14:textId="77777777" w:rsidR="00985F98" w:rsidRDefault="00985F98" w:rsidP="00985F9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>
        <w:rPr>
          <w:rFonts w:eastAsia="Times New Roman" w:cstheme="minorHAnsi"/>
          <w:b/>
          <w:sz w:val="24"/>
          <w:szCs w:val="24"/>
          <w:lang w:eastAsia="es-MX"/>
        </w:rPr>
        <w:t>Presupuesto</w:t>
      </w:r>
    </w:p>
    <w:p w14:paraId="50A1AD7B" w14:textId="77777777" w:rsidR="00985F98" w:rsidRPr="00621D67" w:rsidRDefault="00985F98" w:rsidP="00985F9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621D67">
        <w:rPr>
          <w:rFonts w:eastAsia="Times New Roman" w:cstheme="minorHAnsi"/>
          <w:sz w:val="24"/>
          <w:szCs w:val="24"/>
          <w:lang w:eastAsia="es-MX"/>
        </w:rPr>
        <w:t xml:space="preserve">El monto máximo a solicitar es de </w:t>
      </w: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 xml:space="preserve">$XX,000.00 </w:t>
      </w:r>
      <w:r w:rsidRPr="00621D67">
        <w:rPr>
          <w:rFonts w:eastAsia="Times New Roman" w:cstheme="minorHAnsi"/>
          <w:sz w:val="24"/>
          <w:szCs w:val="24"/>
          <w:lang w:eastAsia="es-MX"/>
        </w:rPr>
        <w:t>M.N. (Impuesto al Valor Agregado incluido).</w:t>
      </w:r>
    </w:p>
    <w:p w14:paraId="65891C0D" w14:textId="77777777" w:rsidR="00985F98" w:rsidRPr="00914DBB" w:rsidRDefault="00985F98" w:rsidP="00985F98">
      <w:pPr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</w:pPr>
      <w:r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El techo presupuestal se incluirá si el donante lo solicita, así como en los casos que se considere conveniente con el visto bueno del Director de Área. </w:t>
      </w:r>
    </w:p>
    <w:p w14:paraId="58060CCB" w14:textId="77777777" w:rsidR="00D34FD9" w:rsidRPr="00914DBB" w:rsidRDefault="00D34FD9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7B259B10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P</w:t>
      </w:r>
      <w:r w:rsidR="0038435C" w:rsidRPr="00914DBB">
        <w:rPr>
          <w:rFonts w:eastAsia="Times New Roman" w:cstheme="minorHAnsi"/>
          <w:b/>
          <w:sz w:val="24"/>
          <w:szCs w:val="24"/>
          <w:lang w:eastAsia="es-MX"/>
        </w:rPr>
        <w:t>agos</w:t>
      </w:r>
    </w:p>
    <w:p w14:paraId="6CBAB46A" w14:textId="77777777" w:rsidR="00A456E0" w:rsidRPr="00914DBB" w:rsidRDefault="00014DF3" w:rsidP="0070142E">
      <w:pPr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El </w:t>
      </w:r>
      <w:r w:rsidR="00916F89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primer pago se realizará 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a la firma del contrato</w:t>
      </w:r>
      <w:r w:rsidR="00916F89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="00A456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y </w:t>
      </w:r>
      <w:r w:rsidR="0038435C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los posteriores</w:t>
      </w:r>
      <w:r w:rsidR="00A456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contra entrega y </w:t>
      </w:r>
      <w:r w:rsidR="00A456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aceptación 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de</w:t>
      </w:r>
      <w:r w:rsidR="0038435C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los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productos </w:t>
      </w:r>
      <w:r w:rsidR="00914DBB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a satisfacción de</w:t>
      </w:r>
      <w:r w:rsidR="00CC313D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FMCN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. </w:t>
      </w:r>
    </w:p>
    <w:p w14:paraId="51A82D3C" w14:textId="77777777" w:rsidR="00A456E0" w:rsidRPr="00914DBB" w:rsidRDefault="00A456E0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3BDC31D6" w14:textId="77777777" w:rsidR="008601BC" w:rsidRPr="00914DBB" w:rsidRDefault="00D86702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Perfil requerido</w:t>
      </w:r>
    </w:p>
    <w:p w14:paraId="0970ACD2" w14:textId="77777777" w:rsidR="00823254" w:rsidRPr="00914DBB" w:rsidRDefault="00690A7D" w:rsidP="0070142E">
      <w:pPr>
        <w:pStyle w:val="Prrafodelista"/>
        <w:numPr>
          <w:ilvl w:val="0"/>
          <w:numId w:val="7"/>
        </w:numPr>
        <w:spacing w:after="0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 xml:space="preserve">Ser 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pe</w:t>
      </w:r>
      <w:r w:rsidR="00823254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rsona moral</w:t>
      </w:r>
      <w:r w:rsidR="0036348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/ persona física</w:t>
      </w:r>
      <w:r w:rsidR="00823254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Pr="00914DBB">
        <w:rPr>
          <w:rFonts w:eastAsia="Times New Roman" w:cstheme="minorHAnsi"/>
          <w:sz w:val="24"/>
          <w:szCs w:val="24"/>
          <w:lang w:eastAsia="es-MX"/>
        </w:rPr>
        <w:t>registrada</w:t>
      </w:r>
      <w:r w:rsidR="00823254" w:rsidRPr="00914DBB">
        <w:rPr>
          <w:rFonts w:eastAsia="Times New Roman" w:cstheme="minorHAnsi"/>
          <w:sz w:val="24"/>
          <w:szCs w:val="24"/>
          <w:lang w:eastAsia="es-MX"/>
        </w:rPr>
        <w:t xml:space="preserve"> ante la Secretaría de Hacienda y Crédito Público</w:t>
      </w:r>
      <w:r w:rsidR="00F26E02" w:rsidRPr="00914DBB">
        <w:rPr>
          <w:rFonts w:eastAsia="Times New Roman" w:cstheme="minorHAnsi"/>
          <w:sz w:val="24"/>
          <w:szCs w:val="24"/>
          <w:lang w:eastAsia="es-MX"/>
        </w:rPr>
        <w:t xml:space="preserve"> y expedir comprobantes fiscales de acuerdo a la legislación vigente</w:t>
      </w:r>
      <w:r w:rsidR="00823254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42A2B21B" w14:textId="77777777" w:rsidR="005821D7" w:rsidRPr="00914DBB" w:rsidRDefault="005821D7" w:rsidP="0070142E">
      <w:pPr>
        <w:pStyle w:val="Prrafodelista"/>
        <w:numPr>
          <w:ilvl w:val="0"/>
          <w:numId w:val="7"/>
        </w:numPr>
        <w:spacing w:after="0" w:line="240" w:lineRule="auto"/>
        <w:jc w:val="both"/>
        <w:textAlignment w:val="top"/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Enlistar las habilidades y capacidades requeridas para realizar el sub-proyecto/consultoría.</w:t>
      </w:r>
    </w:p>
    <w:p w14:paraId="76978A06" w14:textId="77777777" w:rsidR="008601BC" w:rsidRPr="00914DBB" w:rsidRDefault="008601BC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2E970EAD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Criterios de evaluación</w:t>
      </w:r>
    </w:p>
    <w:p w14:paraId="741ADE7B" w14:textId="77777777" w:rsidR="0070142E" w:rsidRDefault="0070142E" w:rsidP="0070142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>
        <w:rPr>
          <w:rFonts w:eastAsia="Times New Roman" w:cstheme="minorHAnsi"/>
          <w:sz w:val="24"/>
          <w:szCs w:val="24"/>
          <w:lang w:eastAsia="es-MX"/>
        </w:rPr>
        <w:lastRenderedPageBreak/>
        <w:t>Formación</w:t>
      </w:r>
    </w:p>
    <w:p w14:paraId="45D61A81" w14:textId="77777777" w:rsidR="00BA2BCB" w:rsidRPr="00914DBB" w:rsidRDefault="00B92317" w:rsidP="0070142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>Experiencia en el tema</w:t>
      </w:r>
    </w:p>
    <w:p w14:paraId="41C3B096" w14:textId="36550772" w:rsidR="00BA2BCB" w:rsidRPr="00621D67" w:rsidRDefault="00B92317" w:rsidP="0016772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>Otros</w:t>
      </w:r>
    </w:p>
    <w:p w14:paraId="0B5A4FA6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22AE4F06" w14:textId="77777777" w:rsidR="006E6CAB" w:rsidRPr="00914DBB" w:rsidRDefault="006E6CAB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141A6A1B" w14:textId="77777777" w:rsidR="00131B2D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Recepción de documentos</w:t>
      </w:r>
    </w:p>
    <w:p w14:paraId="546547E1" w14:textId="77777777" w:rsidR="00D14446" w:rsidRPr="00914DBB" w:rsidRDefault="00D14446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4C8353CF" w14:textId="3756C50F" w:rsidR="00066998" w:rsidRDefault="008601BC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>L</w:t>
      </w:r>
      <w:r w:rsidR="0070142E">
        <w:rPr>
          <w:rFonts w:eastAsia="Times New Roman" w:cstheme="minorHAnsi"/>
          <w:sz w:val="24"/>
          <w:szCs w:val="24"/>
          <w:lang w:eastAsia="es-MX"/>
        </w:rPr>
        <w:t xml:space="preserve">a fecha límite para enviar documentación es 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el </w:t>
      </w:r>
      <w:r w:rsidR="00BE663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XX de XXXX</w:t>
      </w:r>
      <w:r w:rsidR="006E79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de</w:t>
      </w:r>
      <w:r w:rsidR="0070142E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20XX</w:t>
      </w:r>
      <w:r w:rsidR="006E79E0" w:rsidRPr="00914DBB">
        <w:rPr>
          <w:rFonts w:eastAsia="Times New Roman" w:cstheme="minorHAnsi"/>
          <w:sz w:val="24"/>
          <w:szCs w:val="24"/>
          <w:lang w:eastAsia="es-MX"/>
        </w:rPr>
        <w:t>,</w:t>
      </w:r>
      <w:r w:rsidR="00FD3DE0" w:rsidRPr="00914DBB">
        <w:rPr>
          <w:rFonts w:eastAsia="Times New Roman" w:cstheme="minorHAnsi"/>
          <w:sz w:val="24"/>
          <w:szCs w:val="24"/>
          <w:lang w:eastAsia="es-MX"/>
        </w:rPr>
        <w:t xml:space="preserve"> </w:t>
      </w:r>
      <w:r w:rsidR="00BE6635" w:rsidRPr="00914DBB">
        <w:rPr>
          <w:rFonts w:eastAsia="Times New Roman" w:cstheme="minorHAnsi"/>
          <w:sz w:val="24"/>
          <w:szCs w:val="24"/>
          <w:lang w:eastAsia="es-MX"/>
        </w:rPr>
        <w:t>por correo electrónico dirigido</w:t>
      </w:r>
      <w:r w:rsidR="00D86702" w:rsidRPr="00914DBB">
        <w:rPr>
          <w:rFonts w:eastAsia="Times New Roman" w:cstheme="minorHAnsi"/>
          <w:sz w:val="24"/>
          <w:szCs w:val="24"/>
          <w:lang w:eastAsia="es-MX"/>
        </w:rPr>
        <w:t xml:space="preserve"> a </w:t>
      </w:r>
      <w:r w:rsidR="00BE663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Responsable Técnico FMCN</w:t>
      </w:r>
      <w:r w:rsidR="00823254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="00823254" w:rsidRPr="00914DBB">
        <w:rPr>
          <w:rFonts w:eastAsia="Times New Roman" w:cstheme="minorHAnsi"/>
          <w:sz w:val="24"/>
          <w:szCs w:val="24"/>
          <w:lang w:eastAsia="es-MX"/>
        </w:rPr>
        <w:t>(</w:t>
      </w:r>
      <w:hyperlink r:id="rId8" w:history="1">
        <w:r w:rsidR="00BE6635" w:rsidRPr="00914DBB">
          <w:rPr>
            <w:rStyle w:val="Hipervnculo"/>
            <w:rFonts w:eastAsia="Times New Roman" w:cstheme="minorHAnsi"/>
            <w:sz w:val="24"/>
            <w:szCs w:val="24"/>
            <w:lang w:eastAsia="es-MX"/>
          </w:rPr>
          <w:t>correoelectrónico@fmcn.org</w:t>
        </w:r>
      </w:hyperlink>
      <w:r w:rsidR="00BE6635" w:rsidRPr="00914DBB">
        <w:rPr>
          <w:rFonts w:eastAsia="Times New Roman" w:cstheme="minorHAnsi"/>
          <w:sz w:val="24"/>
          <w:szCs w:val="24"/>
          <w:lang w:eastAsia="es-MX"/>
        </w:rPr>
        <w:t xml:space="preserve">). </w:t>
      </w:r>
      <w:r w:rsidR="00621D67">
        <w:rPr>
          <w:rFonts w:eastAsia="Times New Roman" w:cstheme="minorHAnsi"/>
          <w:sz w:val="24"/>
          <w:szCs w:val="24"/>
          <w:lang w:eastAsia="es-MX"/>
        </w:rPr>
        <w:t>Ésta deberá incluir:</w:t>
      </w:r>
    </w:p>
    <w:p w14:paraId="16D29576" w14:textId="2A998FDD" w:rsidR="00621D67" w:rsidRPr="00621D67" w:rsidRDefault="00621D67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Para consultores individuales:</w:t>
      </w:r>
    </w:p>
    <w:p w14:paraId="6030D552" w14:textId="572908B1" w:rsidR="00621D67" w:rsidRPr="00621D67" w:rsidRDefault="00621D67" w:rsidP="00621D6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Carta de interés</w:t>
      </w:r>
    </w:p>
    <w:p w14:paraId="6C17E61B" w14:textId="7AE817C6" w:rsidR="00621D67" w:rsidRPr="00621D67" w:rsidRDefault="00621D67" w:rsidP="00621D6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CV</w:t>
      </w:r>
    </w:p>
    <w:p w14:paraId="34E5044A" w14:textId="710BDEB8" w:rsidR="00621D67" w:rsidRPr="00621D67" w:rsidRDefault="00621D67" w:rsidP="00621D6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Propuesta financiera</w:t>
      </w:r>
    </w:p>
    <w:p w14:paraId="5990367A" w14:textId="2755F3F4" w:rsidR="00621D67" w:rsidRPr="00621D67" w:rsidRDefault="00621D67" w:rsidP="00621D67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Para firmas</w:t>
      </w:r>
    </w:p>
    <w:p w14:paraId="277C9801" w14:textId="14CA0176" w:rsidR="00621D67" w:rsidRPr="00621D67" w:rsidRDefault="00621D67" w:rsidP="00621D6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Propuesta técnica</w:t>
      </w:r>
    </w:p>
    <w:p w14:paraId="24A6C650" w14:textId="5F9AECC1" w:rsidR="00621D67" w:rsidRPr="00621D67" w:rsidRDefault="00621D67" w:rsidP="00621D6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Propuesta financiera</w:t>
      </w:r>
    </w:p>
    <w:sectPr w:rsidR="00621D67" w:rsidRPr="00621D67" w:rsidSect="007014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134" w:bottom="1418" w:left="1134" w:header="454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C257A" w14:textId="77777777" w:rsidR="00443D70" w:rsidRDefault="00443D70" w:rsidP="00014DF3">
      <w:pPr>
        <w:spacing w:after="0" w:line="240" w:lineRule="auto"/>
      </w:pPr>
      <w:r>
        <w:separator/>
      </w:r>
    </w:p>
  </w:endnote>
  <w:endnote w:type="continuationSeparator" w:id="0">
    <w:p w14:paraId="6CDA29B8" w14:textId="77777777" w:rsidR="00443D70" w:rsidRDefault="00443D70" w:rsidP="0001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576F0" w14:textId="77777777" w:rsidR="00D03128" w:rsidRDefault="00D031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7A0F9" w14:textId="77777777" w:rsidR="00D03128" w:rsidRDefault="00D0312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3FA86" w14:textId="77777777" w:rsidR="00D03128" w:rsidRDefault="00D031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82A05" w14:textId="77777777" w:rsidR="00443D70" w:rsidRDefault="00443D70" w:rsidP="00014DF3">
      <w:pPr>
        <w:spacing w:after="0" w:line="240" w:lineRule="auto"/>
      </w:pPr>
      <w:r>
        <w:separator/>
      </w:r>
    </w:p>
  </w:footnote>
  <w:footnote w:type="continuationSeparator" w:id="0">
    <w:p w14:paraId="25F1CDF7" w14:textId="77777777" w:rsidR="00443D70" w:rsidRDefault="00443D70" w:rsidP="00014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11054" w14:textId="77777777" w:rsidR="00014DF3" w:rsidRDefault="00443D70">
    <w:pPr>
      <w:pStyle w:val="Encabezado"/>
    </w:pPr>
    <w:r>
      <w:rPr>
        <w:noProof/>
      </w:rPr>
      <w:pict w14:anchorId="045536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76523" o:spid="_x0000_s2051" type="#_x0000_t136" alt="" style="position:absolute;margin-left:0;margin-top:0;width:543.5pt;height:135.8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92d050" stroked="f">
          <v:fill opacity=".5"/>
          <v:textpath style="font-family:&quot;Cambria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BDED" w14:textId="77777777" w:rsidR="00014DF3" w:rsidRDefault="00443D70">
    <w:pPr>
      <w:pStyle w:val="Encabezado"/>
    </w:pPr>
    <w:r>
      <w:rPr>
        <w:noProof/>
      </w:rPr>
      <w:pict w14:anchorId="540E51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76524" o:spid="_x0000_s2050" type="#_x0000_t136" alt="" style="position:absolute;margin-left:0;margin-top:0;width:543.5pt;height:135.8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#92d050" stroked="f">
          <v:fill opacity=".5"/>
          <v:textpath style="font-family:&quot;Cambria&quot;;font-size:1pt" string="EJEMP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942AF" w14:textId="15DA550A" w:rsidR="0070142E" w:rsidRDefault="000A327A" w:rsidP="0070142E">
    <w:pPr>
      <w:pStyle w:val="Encabezado"/>
      <w:jc w:val="right"/>
    </w:pPr>
    <w:r>
      <w:t xml:space="preserve">Formato </w:t>
    </w:r>
    <w:r>
      <w:t>12</w:t>
    </w:r>
    <w:r w:rsidR="0070142E">
      <w:t>.</w:t>
    </w:r>
    <w:r w:rsidR="00D03128">
      <w:t>4</w:t>
    </w:r>
    <w:bookmarkStart w:id="0" w:name="_GoBack"/>
    <w:bookmarkEnd w:id="0"/>
    <w:r w:rsidR="0070142E">
      <w:t>. Guion de TdR para consultores y firmas consultoras</w:t>
    </w:r>
  </w:p>
  <w:p w14:paraId="1BC02B03" w14:textId="77777777" w:rsidR="00D34FD9" w:rsidRDefault="00D34FD9">
    <w:pPr>
      <w:pStyle w:val="Encabezado"/>
      <w:rPr>
        <w:noProof/>
        <w:sz w:val="12"/>
        <w:szCs w:val="12"/>
        <w:lang w:eastAsia="es-MX"/>
      </w:rPr>
    </w:pPr>
    <w:r w:rsidRPr="009C1504">
      <w:rPr>
        <w:rFonts w:ascii="Lato" w:hAnsi="Lato"/>
        <w:noProof/>
        <w:sz w:val="24"/>
        <w:lang w:eastAsia="es-MX"/>
      </w:rPr>
      <w:drawing>
        <wp:anchor distT="0" distB="0" distL="114300" distR="114300" simplePos="0" relativeHeight="251665408" behindDoc="0" locked="0" layoutInCell="1" allowOverlap="1" wp14:anchorId="444EBEBD" wp14:editId="1BF839FF">
          <wp:simplePos x="0" y="0"/>
          <wp:positionH relativeFrom="column">
            <wp:posOffset>3175</wp:posOffset>
          </wp:positionH>
          <wp:positionV relativeFrom="paragraph">
            <wp:posOffset>9525</wp:posOffset>
          </wp:positionV>
          <wp:extent cx="1714500" cy="639445"/>
          <wp:effectExtent l="0" t="0" r="0" b="8255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p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3EDA19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2441B9EA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08860EC4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19F136FE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55D7742E" w14:textId="77777777" w:rsidR="00014DF3" w:rsidRDefault="00443D70">
    <w:pPr>
      <w:pStyle w:val="Encabezado"/>
    </w:pPr>
    <w:r>
      <w:rPr>
        <w:noProof/>
      </w:rPr>
      <w:pict w14:anchorId="1CD59D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76522" o:spid="_x0000_s2049" type="#_x0000_t136" alt="" style="position:absolute;margin-left:0;margin-top:0;width:543.5pt;height:135.8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#92d050" stroked="f">
          <v:fill opacity=".5"/>
          <v:textpath style="font-family:&quot;Cambria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5E7"/>
    <w:multiLevelType w:val="hybridMultilevel"/>
    <w:tmpl w:val="3FA4E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35DD5"/>
    <w:multiLevelType w:val="hybridMultilevel"/>
    <w:tmpl w:val="116CBFB2"/>
    <w:lvl w:ilvl="0" w:tplc="0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B4E80"/>
    <w:multiLevelType w:val="hybridMultilevel"/>
    <w:tmpl w:val="3AC87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D0855"/>
    <w:multiLevelType w:val="hybridMultilevel"/>
    <w:tmpl w:val="A386D5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32CA9"/>
    <w:multiLevelType w:val="hybridMultilevel"/>
    <w:tmpl w:val="F4E48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12C10"/>
    <w:multiLevelType w:val="hybridMultilevel"/>
    <w:tmpl w:val="17A21F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4131A"/>
    <w:multiLevelType w:val="hybridMultilevel"/>
    <w:tmpl w:val="FF9A77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05CBD"/>
    <w:multiLevelType w:val="hybridMultilevel"/>
    <w:tmpl w:val="082A87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2769E"/>
    <w:multiLevelType w:val="hybridMultilevel"/>
    <w:tmpl w:val="B8A06C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F4203"/>
    <w:multiLevelType w:val="hybridMultilevel"/>
    <w:tmpl w:val="62945F9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D0895"/>
    <w:multiLevelType w:val="multilevel"/>
    <w:tmpl w:val="E5CE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DA717A"/>
    <w:multiLevelType w:val="hybridMultilevel"/>
    <w:tmpl w:val="6826DB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1BC"/>
    <w:rsid w:val="00014DF3"/>
    <w:rsid w:val="00017CB9"/>
    <w:rsid w:val="00020787"/>
    <w:rsid w:val="00021A43"/>
    <w:rsid w:val="00021C17"/>
    <w:rsid w:val="00030055"/>
    <w:rsid w:val="00031B3A"/>
    <w:rsid w:val="00037814"/>
    <w:rsid w:val="000546CA"/>
    <w:rsid w:val="00055A88"/>
    <w:rsid w:val="00066998"/>
    <w:rsid w:val="00092F26"/>
    <w:rsid w:val="000A327A"/>
    <w:rsid w:val="000B4390"/>
    <w:rsid w:val="000B7891"/>
    <w:rsid w:val="000C1824"/>
    <w:rsid w:val="000C4AD0"/>
    <w:rsid w:val="000D68D5"/>
    <w:rsid w:val="000E1475"/>
    <w:rsid w:val="000E4570"/>
    <w:rsid w:val="0010100D"/>
    <w:rsid w:val="001011E5"/>
    <w:rsid w:val="00110F01"/>
    <w:rsid w:val="0012380A"/>
    <w:rsid w:val="00131688"/>
    <w:rsid w:val="00131B2D"/>
    <w:rsid w:val="001437AA"/>
    <w:rsid w:val="00153959"/>
    <w:rsid w:val="00156F54"/>
    <w:rsid w:val="00167726"/>
    <w:rsid w:val="001B3CB5"/>
    <w:rsid w:val="001B5E58"/>
    <w:rsid w:val="001C501B"/>
    <w:rsid w:val="001D0423"/>
    <w:rsid w:val="001D46B4"/>
    <w:rsid w:val="001D5381"/>
    <w:rsid w:val="001D61D3"/>
    <w:rsid w:val="001D7DA6"/>
    <w:rsid w:val="001E3F88"/>
    <w:rsid w:val="001E5620"/>
    <w:rsid w:val="00227EAE"/>
    <w:rsid w:val="00230D3E"/>
    <w:rsid w:val="00231DAF"/>
    <w:rsid w:val="0023345C"/>
    <w:rsid w:val="00245204"/>
    <w:rsid w:val="002454D2"/>
    <w:rsid w:val="002559DD"/>
    <w:rsid w:val="002814C8"/>
    <w:rsid w:val="00281F2B"/>
    <w:rsid w:val="00282740"/>
    <w:rsid w:val="00292B1E"/>
    <w:rsid w:val="002A3218"/>
    <w:rsid w:val="002A5151"/>
    <w:rsid w:val="002A6352"/>
    <w:rsid w:val="002B5C2C"/>
    <w:rsid w:val="002C31B1"/>
    <w:rsid w:val="002C6219"/>
    <w:rsid w:val="002D4D08"/>
    <w:rsid w:val="002F077E"/>
    <w:rsid w:val="002F0C8B"/>
    <w:rsid w:val="002F529B"/>
    <w:rsid w:val="002F6C66"/>
    <w:rsid w:val="00301FDE"/>
    <w:rsid w:val="0030536D"/>
    <w:rsid w:val="00311B27"/>
    <w:rsid w:val="003308A0"/>
    <w:rsid w:val="003550FE"/>
    <w:rsid w:val="00357CA6"/>
    <w:rsid w:val="00362239"/>
    <w:rsid w:val="00363480"/>
    <w:rsid w:val="00367B60"/>
    <w:rsid w:val="00370929"/>
    <w:rsid w:val="0037377D"/>
    <w:rsid w:val="003763C2"/>
    <w:rsid w:val="00376D00"/>
    <w:rsid w:val="0038435C"/>
    <w:rsid w:val="00387C5F"/>
    <w:rsid w:val="003924C7"/>
    <w:rsid w:val="003A04D2"/>
    <w:rsid w:val="003A297D"/>
    <w:rsid w:val="003B2B7B"/>
    <w:rsid w:val="003B5983"/>
    <w:rsid w:val="003B6428"/>
    <w:rsid w:val="003B7079"/>
    <w:rsid w:val="003B7590"/>
    <w:rsid w:val="003C32E5"/>
    <w:rsid w:val="003C43C0"/>
    <w:rsid w:val="003C51C8"/>
    <w:rsid w:val="003C5ADA"/>
    <w:rsid w:val="003E7D7A"/>
    <w:rsid w:val="003F4D24"/>
    <w:rsid w:val="003F5DA7"/>
    <w:rsid w:val="003F69F9"/>
    <w:rsid w:val="00401F72"/>
    <w:rsid w:val="00412EAA"/>
    <w:rsid w:val="0041464E"/>
    <w:rsid w:val="00420AAF"/>
    <w:rsid w:val="00437CE3"/>
    <w:rsid w:val="00443D70"/>
    <w:rsid w:val="00446AEC"/>
    <w:rsid w:val="00471495"/>
    <w:rsid w:val="00481F7D"/>
    <w:rsid w:val="004823F2"/>
    <w:rsid w:val="004A2397"/>
    <w:rsid w:val="004A366C"/>
    <w:rsid w:val="004A3FE7"/>
    <w:rsid w:val="004A4D7C"/>
    <w:rsid w:val="004A79F9"/>
    <w:rsid w:val="004C17D7"/>
    <w:rsid w:val="004C5BD0"/>
    <w:rsid w:val="004D1461"/>
    <w:rsid w:val="004D4E5F"/>
    <w:rsid w:val="004F06B0"/>
    <w:rsid w:val="004F2013"/>
    <w:rsid w:val="004F2F04"/>
    <w:rsid w:val="005029A2"/>
    <w:rsid w:val="00512B04"/>
    <w:rsid w:val="005146F1"/>
    <w:rsid w:val="005179EF"/>
    <w:rsid w:val="00523AAA"/>
    <w:rsid w:val="00526133"/>
    <w:rsid w:val="00530852"/>
    <w:rsid w:val="00536309"/>
    <w:rsid w:val="005703AE"/>
    <w:rsid w:val="0057403C"/>
    <w:rsid w:val="005821D7"/>
    <w:rsid w:val="005823C2"/>
    <w:rsid w:val="00586CF1"/>
    <w:rsid w:val="00595268"/>
    <w:rsid w:val="005A28B5"/>
    <w:rsid w:val="005A5487"/>
    <w:rsid w:val="005D07B7"/>
    <w:rsid w:val="005D25E3"/>
    <w:rsid w:val="005E323F"/>
    <w:rsid w:val="005F4FC2"/>
    <w:rsid w:val="00600B1F"/>
    <w:rsid w:val="00603227"/>
    <w:rsid w:val="00603382"/>
    <w:rsid w:val="006066CB"/>
    <w:rsid w:val="00621D67"/>
    <w:rsid w:val="00642D6D"/>
    <w:rsid w:val="006639AE"/>
    <w:rsid w:val="006670DF"/>
    <w:rsid w:val="00682C2F"/>
    <w:rsid w:val="006859D4"/>
    <w:rsid w:val="00690A7D"/>
    <w:rsid w:val="006A2CAD"/>
    <w:rsid w:val="006B04F0"/>
    <w:rsid w:val="006B07EF"/>
    <w:rsid w:val="006B2335"/>
    <w:rsid w:val="006C0622"/>
    <w:rsid w:val="006C4B4A"/>
    <w:rsid w:val="006D57CB"/>
    <w:rsid w:val="006E6CAB"/>
    <w:rsid w:val="006E79E0"/>
    <w:rsid w:val="006F3C7B"/>
    <w:rsid w:val="006F4053"/>
    <w:rsid w:val="0070142E"/>
    <w:rsid w:val="00704F95"/>
    <w:rsid w:val="00705979"/>
    <w:rsid w:val="00717063"/>
    <w:rsid w:val="0073240E"/>
    <w:rsid w:val="0074565E"/>
    <w:rsid w:val="00772798"/>
    <w:rsid w:val="0077359B"/>
    <w:rsid w:val="0077713E"/>
    <w:rsid w:val="0078731D"/>
    <w:rsid w:val="0079485E"/>
    <w:rsid w:val="00794BC3"/>
    <w:rsid w:val="00795316"/>
    <w:rsid w:val="007976BB"/>
    <w:rsid w:val="007C1DA3"/>
    <w:rsid w:val="007D5334"/>
    <w:rsid w:val="007D539A"/>
    <w:rsid w:val="007E1F74"/>
    <w:rsid w:val="007E61B0"/>
    <w:rsid w:val="007E6D80"/>
    <w:rsid w:val="008068D8"/>
    <w:rsid w:val="00807B62"/>
    <w:rsid w:val="00811AC5"/>
    <w:rsid w:val="008140EC"/>
    <w:rsid w:val="00814D00"/>
    <w:rsid w:val="00817DAA"/>
    <w:rsid w:val="00820FE3"/>
    <w:rsid w:val="00823254"/>
    <w:rsid w:val="00825873"/>
    <w:rsid w:val="0082645A"/>
    <w:rsid w:val="008278B7"/>
    <w:rsid w:val="008447FB"/>
    <w:rsid w:val="008470EA"/>
    <w:rsid w:val="00852AA3"/>
    <w:rsid w:val="008566FF"/>
    <w:rsid w:val="008601BC"/>
    <w:rsid w:val="008826CB"/>
    <w:rsid w:val="0088391A"/>
    <w:rsid w:val="00887E51"/>
    <w:rsid w:val="008964AB"/>
    <w:rsid w:val="008A5530"/>
    <w:rsid w:val="008C727B"/>
    <w:rsid w:val="008D6F81"/>
    <w:rsid w:val="008F16FB"/>
    <w:rsid w:val="008F384C"/>
    <w:rsid w:val="008F5A1D"/>
    <w:rsid w:val="008F6EF8"/>
    <w:rsid w:val="009034A3"/>
    <w:rsid w:val="009036ED"/>
    <w:rsid w:val="00906963"/>
    <w:rsid w:val="0090764E"/>
    <w:rsid w:val="00910525"/>
    <w:rsid w:val="00914DBB"/>
    <w:rsid w:val="00915869"/>
    <w:rsid w:val="00916F89"/>
    <w:rsid w:val="00920165"/>
    <w:rsid w:val="00921446"/>
    <w:rsid w:val="009352D6"/>
    <w:rsid w:val="00940D3A"/>
    <w:rsid w:val="00944206"/>
    <w:rsid w:val="00947C56"/>
    <w:rsid w:val="009531A6"/>
    <w:rsid w:val="009545CA"/>
    <w:rsid w:val="0095504F"/>
    <w:rsid w:val="00956BBB"/>
    <w:rsid w:val="00981501"/>
    <w:rsid w:val="0098424A"/>
    <w:rsid w:val="00985F98"/>
    <w:rsid w:val="009A099F"/>
    <w:rsid w:val="009A0BC2"/>
    <w:rsid w:val="009C1865"/>
    <w:rsid w:val="009C7B6F"/>
    <w:rsid w:val="009D0804"/>
    <w:rsid w:val="009D3354"/>
    <w:rsid w:val="009D79B0"/>
    <w:rsid w:val="009F0204"/>
    <w:rsid w:val="009F0E40"/>
    <w:rsid w:val="00A00DC1"/>
    <w:rsid w:val="00A00E6A"/>
    <w:rsid w:val="00A04FA5"/>
    <w:rsid w:val="00A06449"/>
    <w:rsid w:val="00A1040D"/>
    <w:rsid w:val="00A1326F"/>
    <w:rsid w:val="00A13D29"/>
    <w:rsid w:val="00A14E25"/>
    <w:rsid w:val="00A40917"/>
    <w:rsid w:val="00A41FB9"/>
    <w:rsid w:val="00A42384"/>
    <w:rsid w:val="00A456E0"/>
    <w:rsid w:val="00A457D8"/>
    <w:rsid w:val="00A56809"/>
    <w:rsid w:val="00A67163"/>
    <w:rsid w:val="00A71185"/>
    <w:rsid w:val="00A71655"/>
    <w:rsid w:val="00A743BC"/>
    <w:rsid w:val="00AB70C3"/>
    <w:rsid w:val="00AC39AA"/>
    <w:rsid w:val="00AD6B27"/>
    <w:rsid w:val="00AE3AEF"/>
    <w:rsid w:val="00AF05FB"/>
    <w:rsid w:val="00AF2D4E"/>
    <w:rsid w:val="00B00685"/>
    <w:rsid w:val="00B04591"/>
    <w:rsid w:val="00B15679"/>
    <w:rsid w:val="00B16916"/>
    <w:rsid w:val="00B21965"/>
    <w:rsid w:val="00B26BB8"/>
    <w:rsid w:val="00B451D5"/>
    <w:rsid w:val="00B46BCB"/>
    <w:rsid w:val="00B51450"/>
    <w:rsid w:val="00B54E49"/>
    <w:rsid w:val="00B74FE5"/>
    <w:rsid w:val="00B871C5"/>
    <w:rsid w:val="00B92317"/>
    <w:rsid w:val="00B978F2"/>
    <w:rsid w:val="00BA2BCB"/>
    <w:rsid w:val="00BA58B3"/>
    <w:rsid w:val="00BC09F7"/>
    <w:rsid w:val="00BE6635"/>
    <w:rsid w:val="00BF3301"/>
    <w:rsid w:val="00C01D97"/>
    <w:rsid w:val="00C02937"/>
    <w:rsid w:val="00C06657"/>
    <w:rsid w:val="00C078C5"/>
    <w:rsid w:val="00C117ED"/>
    <w:rsid w:val="00C12996"/>
    <w:rsid w:val="00C22180"/>
    <w:rsid w:val="00C509D3"/>
    <w:rsid w:val="00C513A3"/>
    <w:rsid w:val="00C52A09"/>
    <w:rsid w:val="00C5308E"/>
    <w:rsid w:val="00C712B9"/>
    <w:rsid w:val="00C7312A"/>
    <w:rsid w:val="00C74DDB"/>
    <w:rsid w:val="00C771E1"/>
    <w:rsid w:val="00C775B2"/>
    <w:rsid w:val="00C8354D"/>
    <w:rsid w:val="00C83BEB"/>
    <w:rsid w:val="00CA5D64"/>
    <w:rsid w:val="00CB2D42"/>
    <w:rsid w:val="00CB4DBC"/>
    <w:rsid w:val="00CC1ECD"/>
    <w:rsid w:val="00CC313D"/>
    <w:rsid w:val="00CC5112"/>
    <w:rsid w:val="00CD200F"/>
    <w:rsid w:val="00CF7690"/>
    <w:rsid w:val="00D023C4"/>
    <w:rsid w:val="00D03128"/>
    <w:rsid w:val="00D05093"/>
    <w:rsid w:val="00D14446"/>
    <w:rsid w:val="00D22838"/>
    <w:rsid w:val="00D233CC"/>
    <w:rsid w:val="00D25C11"/>
    <w:rsid w:val="00D26A06"/>
    <w:rsid w:val="00D30615"/>
    <w:rsid w:val="00D34A30"/>
    <w:rsid w:val="00D34FD9"/>
    <w:rsid w:val="00D35ABE"/>
    <w:rsid w:val="00D403FB"/>
    <w:rsid w:val="00D43D1F"/>
    <w:rsid w:val="00D60D2A"/>
    <w:rsid w:val="00D64959"/>
    <w:rsid w:val="00D72C28"/>
    <w:rsid w:val="00D7762A"/>
    <w:rsid w:val="00D86702"/>
    <w:rsid w:val="00D92C42"/>
    <w:rsid w:val="00DB1B6D"/>
    <w:rsid w:val="00DC0C4B"/>
    <w:rsid w:val="00DC2E84"/>
    <w:rsid w:val="00DD716D"/>
    <w:rsid w:val="00DE61BC"/>
    <w:rsid w:val="00DF4CCA"/>
    <w:rsid w:val="00E009E2"/>
    <w:rsid w:val="00E04818"/>
    <w:rsid w:val="00E22A1D"/>
    <w:rsid w:val="00E252A0"/>
    <w:rsid w:val="00E342A2"/>
    <w:rsid w:val="00E3553A"/>
    <w:rsid w:val="00E556EF"/>
    <w:rsid w:val="00E558AA"/>
    <w:rsid w:val="00E56D4F"/>
    <w:rsid w:val="00E676ED"/>
    <w:rsid w:val="00E831BF"/>
    <w:rsid w:val="00E9121D"/>
    <w:rsid w:val="00E952CF"/>
    <w:rsid w:val="00E97DC7"/>
    <w:rsid w:val="00EA45A1"/>
    <w:rsid w:val="00EB31B6"/>
    <w:rsid w:val="00EB36D8"/>
    <w:rsid w:val="00ED3C84"/>
    <w:rsid w:val="00EE436B"/>
    <w:rsid w:val="00EE45FF"/>
    <w:rsid w:val="00F045CA"/>
    <w:rsid w:val="00F059FF"/>
    <w:rsid w:val="00F218E8"/>
    <w:rsid w:val="00F23ADA"/>
    <w:rsid w:val="00F26E02"/>
    <w:rsid w:val="00F323AC"/>
    <w:rsid w:val="00F457A6"/>
    <w:rsid w:val="00F46FFC"/>
    <w:rsid w:val="00F54D55"/>
    <w:rsid w:val="00F54E08"/>
    <w:rsid w:val="00F64BF6"/>
    <w:rsid w:val="00F85027"/>
    <w:rsid w:val="00FA43B1"/>
    <w:rsid w:val="00FA791B"/>
    <w:rsid w:val="00FB26D8"/>
    <w:rsid w:val="00FB2F20"/>
    <w:rsid w:val="00FB340E"/>
    <w:rsid w:val="00FB531D"/>
    <w:rsid w:val="00FC3275"/>
    <w:rsid w:val="00FC58E1"/>
    <w:rsid w:val="00FD11CC"/>
    <w:rsid w:val="00FD245B"/>
    <w:rsid w:val="00FD2917"/>
    <w:rsid w:val="00FD3DE0"/>
    <w:rsid w:val="00FD5864"/>
    <w:rsid w:val="00FE1CDE"/>
    <w:rsid w:val="00FF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0B30657"/>
  <w15:docId w15:val="{995B9182-B178-47C7-BEE8-5C549079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452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6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1B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60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8601BC"/>
  </w:style>
  <w:style w:type="character" w:styleId="Hipervnculo">
    <w:name w:val="Hyperlink"/>
    <w:basedOn w:val="Fuentedeprrafopredeter"/>
    <w:uiPriority w:val="99"/>
    <w:unhideWhenUsed/>
    <w:rsid w:val="008601BC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86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1B2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F52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F52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F529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52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529B"/>
    <w:rPr>
      <w:b/>
      <w:bCs/>
      <w:sz w:val="20"/>
      <w:szCs w:val="20"/>
    </w:rPr>
  </w:style>
  <w:style w:type="paragraph" w:styleId="Sangra3detindependiente">
    <w:name w:val="Body Text Indent 3"/>
    <w:basedOn w:val="Normal"/>
    <w:link w:val="Sangra3detindependienteCar"/>
    <w:rsid w:val="00C52A09"/>
    <w:pPr>
      <w:spacing w:after="120" w:line="240" w:lineRule="auto"/>
      <w:ind w:left="1416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52A09"/>
    <w:rPr>
      <w:rFonts w:ascii="Times New Roman" w:eastAsia="Times New Roman" w:hAnsi="Times New Roman" w:cs="Times New Roman"/>
      <w:szCs w:val="20"/>
      <w:lang w:eastAsia="es-ES"/>
    </w:rPr>
  </w:style>
  <w:style w:type="paragraph" w:styleId="Textonotapie">
    <w:name w:val="footnote text"/>
    <w:basedOn w:val="Normal"/>
    <w:link w:val="TextonotapieCar"/>
    <w:semiHidden/>
    <w:rsid w:val="002F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2F0C8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24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014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4DF3"/>
  </w:style>
  <w:style w:type="paragraph" w:styleId="Piedepgina">
    <w:name w:val="footer"/>
    <w:basedOn w:val="Normal"/>
    <w:link w:val="PiedepginaCar"/>
    <w:uiPriority w:val="99"/>
    <w:unhideWhenUsed/>
    <w:rsid w:val="00014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4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9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reoelectr&#243;nico@fmcn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36C7-4C3D-4A02-9D6A-049B90C4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Mireya Méndez de la Torre</cp:lastModifiedBy>
  <cp:revision>3</cp:revision>
  <cp:lastPrinted>2015-03-09T19:53:00Z</cp:lastPrinted>
  <dcterms:created xsi:type="dcterms:W3CDTF">2021-01-12T00:57:00Z</dcterms:created>
  <dcterms:modified xsi:type="dcterms:W3CDTF">2023-06-29T16:57:00Z</dcterms:modified>
</cp:coreProperties>
</file>